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03FFF" w:rsidRDefault="00B03FFF" w:rsidP="00B03FFF">
      <w:pPr>
        <w:jc w:val="center"/>
      </w:pPr>
    </w:p>
    <w:p w:rsidR="00764EED" w:rsidRPr="00764EED" w:rsidRDefault="00B03FFF" w:rsidP="00A60CEA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 w:rsidR="001B3FA0">
        <w:rPr>
          <w:rFonts w:ascii="Times New Roman" w:hAnsi="Times New Roman"/>
          <w:sz w:val="28"/>
          <w:szCs w:val="28"/>
        </w:rPr>
        <w:t>29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230D90">
        <w:rPr>
          <w:rFonts w:ascii="Times New Roman" w:hAnsi="Times New Roman"/>
          <w:sz w:val="28"/>
          <w:szCs w:val="28"/>
        </w:rPr>
        <w:t>марта</w:t>
      </w:r>
      <w:r w:rsidR="00A60CEA">
        <w:rPr>
          <w:rFonts w:ascii="Times New Roman" w:hAnsi="Times New Roman"/>
          <w:sz w:val="28"/>
          <w:szCs w:val="28"/>
        </w:rPr>
        <w:t xml:space="preserve"> 202</w:t>
      </w:r>
      <w:r w:rsidR="00230D90">
        <w:rPr>
          <w:rFonts w:ascii="Times New Roman" w:hAnsi="Times New Roman"/>
          <w:sz w:val="28"/>
          <w:szCs w:val="28"/>
        </w:rPr>
        <w:t>3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 w:rsidR="00216749">
        <w:rPr>
          <w:rFonts w:ascii="Times New Roman" w:hAnsi="Times New Roman"/>
          <w:sz w:val="28"/>
          <w:szCs w:val="28"/>
        </w:rPr>
        <w:t>8</w:t>
      </w:r>
    </w:p>
    <w:p w:rsidR="0057202E" w:rsidRPr="0057202E" w:rsidRDefault="0057202E" w:rsidP="005720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202E">
        <w:rPr>
          <w:rFonts w:ascii="Times New Roman" w:hAnsi="Times New Roman"/>
          <w:b/>
          <w:bCs/>
          <w:sz w:val="28"/>
          <w:szCs w:val="28"/>
        </w:rPr>
        <w:t>«Об определении ответственного должностного лица Шелангерской сельской администрации за предоставление (направление) в уполномоченный орган муниципальных нормативных правовых актов органов местного самоуправления  для их включения в регистр муниципальных нормативных правовых актов в Республике Марий Эл»</w:t>
      </w:r>
    </w:p>
    <w:p w:rsidR="0057202E" w:rsidRPr="0057202E" w:rsidRDefault="0057202E" w:rsidP="0057202E">
      <w:pPr>
        <w:jc w:val="both"/>
        <w:rPr>
          <w:rFonts w:ascii="Times New Roman" w:hAnsi="Times New Roman"/>
          <w:sz w:val="28"/>
          <w:szCs w:val="28"/>
        </w:rPr>
      </w:pPr>
    </w:p>
    <w:p w:rsidR="0057202E" w:rsidRPr="0057202E" w:rsidRDefault="0057202E" w:rsidP="0057202E">
      <w:pPr>
        <w:jc w:val="both"/>
        <w:rPr>
          <w:rFonts w:ascii="Times New Roman" w:hAnsi="Times New Roman"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ab/>
        <w:t>В целях обеспечения исполнения требований статьи 43.1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Закона Республики Марий Эл от 01.1.2008 года № 63-З «О порядке организации и ведения регистра муниципальных нормативных правовых актов в Республике Марий Эл</w:t>
      </w:r>
    </w:p>
    <w:p w:rsidR="0057202E" w:rsidRPr="0057202E" w:rsidRDefault="0057202E" w:rsidP="005720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 xml:space="preserve">1.Ответственным должностным лицом </w:t>
      </w:r>
      <w:r>
        <w:rPr>
          <w:rFonts w:ascii="Times New Roman" w:hAnsi="Times New Roman"/>
          <w:sz w:val="28"/>
          <w:szCs w:val="28"/>
        </w:rPr>
        <w:t xml:space="preserve">Шелангерской сельской </w:t>
      </w:r>
      <w:r w:rsidRPr="0057202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02E">
        <w:rPr>
          <w:rFonts w:ascii="Times New Roman" w:hAnsi="Times New Roman"/>
          <w:sz w:val="28"/>
          <w:szCs w:val="28"/>
        </w:rPr>
        <w:t xml:space="preserve">за предоставление (направление) в Министерство внутренней политики, развития местного самоуправления и юстиции Республики Марий Эл муниципальных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Шелангерского сельского поселения </w:t>
      </w:r>
      <w:r w:rsidRPr="0057202E">
        <w:rPr>
          <w:rFonts w:ascii="Times New Roman" w:hAnsi="Times New Roman"/>
          <w:sz w:val="28"/>
          <w:szCs w:val="28"/>
        </w:rPr>
        <w:t>для их включения в регистр муниципальных нормативных правовых актов в Республике Марий Эл» определить:</w:t>
      </w:r>
    </w:p>
    <w:p w:rsidR="0057202E" w:rsidRPr="0057202E" w:rsidRDefault="0057202E" w:rsidP="0057202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Николаева Анна Юрьевна – ведущий специалист</w:t>
      </w:r>
      <w:r w:rsidRPr="0057202E">
        <w:rPr>
          <w:rFonts w:ascii="Times New Roman" w:hAnsi="Times New Roman"/>
          <w:i/>
          <w:sz w:val="28"/>
          <w:szCs w:val="28"/>
        </w:rPr>
        <w:t>.</w:t>
      </w:r>
    </w:p>
    <w:p w:rsidR="0057202E" w:rsidRPr="0057202E" w:rsidRDefault="0057202E" w:rsidP="005720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>2. Ответственному должностному лицу, указанному в пункте 1 настоящего распоряжения:</w:t>
      </w:r>
    </w:p>
    <w:p w:rsidR="00216749" w:rsidRPr="00216749" w:rsidRDefault="0057202E" w:rsidP="002167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 xml:space="preserve">-  обеспечить предоставление муниципальных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Шелангерская сельская администрация </w:t>
      </w:r>
      <w:r w:rsidRPr="0057202E">
        <w:rPr>
          <w:rFonts w:ascii="Times New Roman" w:hAnsi="Times New Roman"/>
          <w:sz w:val="28"/>
          <w:szCs w:val="28"/>
        </w:rPr>
        <w:t xml:space="preserve">в Министерство внутренней политики, развития местного самоуправления и юстиции Республики Марий Эл в сроки, установленные Законом Республики Марий Эл от 01.12.2008 года № 63-З «О порядке организации и ведения регистра муниципальных нормативных правовых актов в Республике Марий Эл» и в соответствии с  требованиями к форматам муниципальных нормативных правовых актов в электронном виде, представляемых для включения в регистр </w:t>
      </w:r>
      <w:r w:rsidRPr="0057202E">
        <w:rPr>
          <w:rFonts w:ascii="Times New Roman" w:hAnsi="Times New Roman"/>
          <w:sz w:val="28"/>
          <w:szCs w:val="28"/>
        </w:rPr>
        <w:lastRenderedPageBreak/>
        <w:t>муниципальных нормативных правовых актов в республике Марий Эл», утвержденными приказом  Министерства внутренней политики, развития местного самоуправления и юстиции Республики Марий Эл от 26 декабря 2019 года № 279.</w:t>
      </w:r>
    </w:p>
    <w:p w:rsidR="00216749" w:rsidRPr="0057202E" w:rsidRDefault="00216749" w:rsidP="00216749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57202E">
        <w:rPr>
          <w:rFonts w:ascii="Times New Roman" w:hAnsi="Times New Roman"/>
          <w:sz w:val="28"/>
          <w:szCs w:val="28"/>
          <w:lang w:eastAsia="ar-SA"/>
        </w:rPr>
        <w:t>.</w:t>
      </w:r>
      <w:r w:rsidRPr="0057202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57202E">
        <w:rPr>
          <w:rFonts w:ascii="Times New Roman" w:hAnsi="Times New Roman"/>
          <w:sz w:val="28"/>
          <w:szCs w:val="28"/>
          <w:lang w:eastAsia="ar-SA"/>
        </w:rPr>
        <w:t xml:space="preserve">требований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7202E" w:rsidRPr="0057202E" w:rsidRDefault="0057202E" w:rsidP="005720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02E" w:rsidRPr="0057202E" w:rsidRDefault="0057202E" w:rsidP="0057202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7202E" w:rsidRPr="00216749" w:rsidRDefault="0057202E" w:rsidP="0057202E">
      <w:pPr>
        <w:jc w:val="both"/>
        <w:rPr>
          <w:rFonts w:ascii="Times New Roman" w:hAnsi="Times New Roman"/>
          <w:sz w:val="28"/>
          <w:szCs w:val="28"/>
        </w:rPr>
      </w:pPr>
    </w:p>
    <w:p w:rsidR="00216749" w:rsidRPr="00216749" w:rsidRDefault="00216749" w:rsidP="00216749">
      <w:pPr>
        <w:pStyle w:val="aa"/>
        <w:tabs>
          <w:tab w:val="clear" w:pos="4677"/>
          <w:tab w:val="clear" w:pos="9355"/>
        </w:tabs>
        <w:snapToGrid w:val="0"/>
        <w:rPr>
          <w:sz w:val="28"/>
          <w:szCs w:val="28"/>
        </w:rPr>
      </w:pPr>
      <w:r w:rsidRPr="00216749">
        <w:rPr>
          <w:sz w:val="28"/>
          <w:szCs w:val="28"/>
        </w:rPr>
        <w:t>И.о. главы</w:t>
      </w:r>
    </w:p>
    <w:p w:rsidR="0057202E" w:rsidRPr="00216749" w:rsidRDefault="00216749" w:rsidP="00216749">
      <w:pPr>
        <w:pStyle w:val="aa"/>
        <w:tabs>
          <w:tab w:val="clear" w:pos="4677"/>
          <w:tab w:val="clear" w:pos="9355"/>
        </w:tabs>
        <w:snapToGrid w:val="0"/>
        <w:rPr>
          <w:sz w:val="28"/>
          <w:szCs w:val="28"/>
        </w:rPr>
      </w:pPr>
      <w:r w:rsidRPr="00216749">
        <w:rPr>
          <w:sz w:val="28"/>
          <w:szCs w:val="28"/>
        </w:rPr>
        <w:t>Шелангерской сельской администрации                                           Е.В. Васильева</w:t>
      </w:r>
    </w:p>
    <w:p w:rsidR="00216749" w:rsidRPr="0057202E" w:rsidRDefault="00216749" w:rsidP="0021674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64EED" w:rsidRPr="0057202E" w:rsidRDefault="00764EED" w:rsidP="00764EED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02E">
        <w:rPr>
          <w:rFonts w:ascii="Times New Roman" w:hAnsi="Times New Roman"/>
          <w:sz w:val="28"/>
          <w:szCs w:val="28"/>
          <w:lang w:eastAsia="ar-SA"/>
        </w:rPr>
        <w:t>5.</w:t>
      </w:r>
      <w:r w:rsidRPr="0057202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57202E">
        <w:rPr>
          <w:rFonts w:ascii="Times New Roman" w:hAnsi="Times New Roman"/>
          <w:sz w:val="28"/>
          <w:szCs w:val="28"/>
          <w:lang w:eastAsia="ar-SA"/>
        </w:rPr>
        <w:t xml:space="preserve">требований распоряжения </w:t>
      </w:r>
      <w:r w:rsidRPr="0057202E">
        <w:rPr>
          <w:rFonts w:ascii="Times New Roman" w:hAnsi="Times New Roman"/>
          <w:sz w:val="28"/>
          <w:szCs w:val="28"/>
        </w:rPr>
        <w:t xml:space="preserve">возложить на </w:t>
      </w:r>
      <w:r w:rsidR="00B03FFF" w:rsidRPr="0057202E">
        <w:rPr>
          <w:rFonts w:ascii="Times New Roman" w:hAnsi="Times New Roman"/>
          <w:sz w:val="28"/>
          <w:szCs w:val="28"/>
        </w:rPr>
        <w:t>ведущего</w:t>
      </w:r>
      <w:r w:rsidRPr="0057202E">
        <w:rPr>
          <w:rFonts w:ascii="Times New Roman" w:hAnsi="Times New Roman"/>
          <w:sz w:val="28"/>
          <w:szCs w:val="28"/>
        </w:rPr>
        <w:t xml:space="preserve"> специалиста </w:t>
      </w:r>
      <w:r w:rsidR="00B03FFF" w:rsidRPr="0057202E">
        <w:rPr>
          <w:rFonts w:ascii="Times New Roman" w:hAnsi="Times New Roman"/>
          <w:sz w:val="28"/>
          <w:szCs w:val="28"/>
        </w:rPr>
        <w:t>Шелангерского</w:t>
      </w:r>
      <w:r w:rsidRPr="0057202E"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764EED" w:rsidRPr="0057202E" w:rsidRDefault="00764EED" w:rsidP="00764EED">
      <w:pPr>
        <w:rPr>
          <w:rFonts w:ascii="Times New Roman" w:hAnsi="Times New Roman"/>
          <w:sz w:val="28"/>
          <w:szCs w:val="28"/>
        </w:rPr>
      </w:pPr>
    </w:p>
    <w:p w:rsidR="00D26B39" w:rsidRPr="0057202E" w:rsidRDefault="00D26B39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FE5B90" w:rsidRPr="0057202E" w:rsidRDefault="00B03FFF" w:rsidP="00D26B39">
      <w:pPr>
        <w:pStyle w:val="a6"/>
        <w:rPr>
          <w:rFonts w:ascii="Times New Roman" w:hAnsi="Times New Roman"/>
          <w:sz w:val="28"/>
          <w:szCs w:val="28"/>
        </w:rPr>
      </w:pPr>
      <w:r w:rsidRPr="0057202E">
        <w:rPr>
          <w:rFonts w:ascii="Times New Roman" w:hAnsi="Times New Roman"/>
          <w:sz w:val="28"/>
          <w:szCs w:val="28"/>
        </w:rPr>
        <w:t xml:space="preserve">И.о. главы </w:t>
      </w:r>
      <w:r w:rsidR="00BA136D" w:rsidRPr="0057202E">
        <w:rPr>
          <w:rFonts w:ascii="Times New Roman" w:hAnsi="Times New Roman"/>
          <w:sz w:val="28"/>
          <w:szCs w:val="28"/>
        </w:rPr>
        <w:t xml:space="preserve">администрации                                                </w:t>
      </w:r>
      <w:r w:rsidRPr="0057202E">
        <w:rPr>
          <w:rFonts w:ascii="Times New Roman" w:hAnsi="Times New Roman"/>
          <w:sz w:val="28"/>
          <w:szCs w:val="28"/>
        </w:rPr>
        <w:t>Е.В. Васильева</w:t>
      </w:r>
    </w:p>
    <w:p w:rsidR="006B7C68" w:rsidRPr="0057202E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Pr="00216749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216749" w:rsidRPr="00216749" w:rsidRDefault="00216749" w:rsidP="00216749">
      <w:pPr>
        <w:spacing w:after="0" w:line="240" w:lineRule="auto"/>
        <w:rPr>
          <w:rFonts w:ascii="Times New Roman" w:hAnsi="Times New Roman"/>
          <w:szCs w:val="28"/>
        </w:rPr>
      </w:pPr>
      <w:r w:rsidRPr="00216749">
        <w:rPr>
          <w:rFonts w:ascii="Times New Roman" w:hAnsi="Times New Roman"/>
          <w:szCs w:val="28"/>
        </w:rPr>
        <w:t xml:space="preserve">С распоряжением от </w:t>
      </w:r>
      <w:r>
        <w:rPr>
          <w:rFonts w:ascii="Times New Roman" w:hAnsi="Times New Roman"/>
          <w:szCs w:val="28"/>
        </w:rPr>
        <w:t>29 марта</w:t>
      </w:r>
      <w:r w:rsidRPr="00216749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3</w:t>
      </w:r>
      <w:r w:rsidRPr="00216749">
        <w:rPr>
          <w:rFonts w:ascii="Times New Roman" w:hAnsi="Times New Roman"/>
          <w:szCs w:val="28"/>
        </w:rPr>
        <w:t xml:space="preserve"> года № </w:t>
      </w:r>
      <w:r>
        <w:rPr>
          <w:rFonts w:ascii="Times New Roman" w:hAnsi="Times New Roman"/>
          <w:szCs w:val="28"/>
        </w:rPr>
        <w:t>8</w:t>
      </w:r>
      <w:r w:rsidRPr="00216749">
        <w:rPr>
          <w:rFonts w:ascii="Times New Roman" w:hAnsi="Times New Roman"/>
          <w:szCs w:val="28"/>
        </w:rPr>
        <w:t xml:space="preserve"> ознакомлен</w:t>
      </w:r>
      <w:r>
        <w:rPr>
          <w:rFonts w:ascii="Times New Roman" w:hAnsi="Times New Roman"/>
          <w:szCs w:val="28"/>
        </w:rPr>
        <w:t>а</w:t>
      </w:r>
      <w:bookmarkStart w:id="0" w:name="_GoBack"/>
      <w:bookmarkEnd w:id="0"/>
      <w:r w:rsidRPr="00216749">
        <w:rPr>
          <w:rFonts w:ascii="Times New Roman" w:hAnsi="Times New Roman"/>
          <w:szCs w:val="28"/>
        </w:rPr>
        <w:t xml:space="preserve">: </w:t>
      </w:r>
    </w:p>
    <w:p w:rsidR="00216749" w:rsidRPr="00216749" w:rsidRDefault="00216749" w:rsidP="00216749">
      <w:pPr>
        <w:spacing w:after="0" w:line="240" w:lineRule="auto"/>
        <w:rPr>
          <w:rFonts w:ascii="Times New Roman" w:hAnsi="Times New Roman"/>
          <w:szCs w:val="28"/>
        </w:rPr>
      </w:pPr>
    </w:p>
    <w:p w:rsidR="00216749" w:rsidRPr="00216749" w:rsidRDefault="00216749" w:rsidP="002167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Cs w:val="28"/>
        </w:rPr>
      </w:pPr>
      <w:r w:rsidRPr="00216749">
        <w:rPr>
          <w:rFonts w:ascii="Times New Roman" w:hAnsi="Times New Roman"/>
          <w:szCs w:val="28"/>
        </w:rPr>
        <w:t>Ведущий специалист                                      А.Ю. Николаева</w:t>
      </w:r>
    </w:p>
    <w:p w:rsidR="006B7C68" w:rsidRPr="00216749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  <w:sectPr w:rsidR="006B7C68" w:rsidSect="00C562F8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6B7C68" w:rsidRPr="007B530B" w:rsidRDefault="006B7C68" w:rsidP="006B7C68">
      <w:pPr>
        <w:pStyle w:val="2"/>
        <w:ind w:left="8460"/>
        <w:rPr>
          <w:b w:val="0"/>
          <w:bCs w:val="0"/>
          <w:sz w:val="24"/>
        </w:rPr>
      </w:pPr>
      <w:r>
        <w:rPr>
          <w:b w:val="0"/>
          <w:bCs w:val="0"/>
          <w:szCs w:val="28"/>
        </w:rPr>
        <w:t xml:space="preserve">    </w:t>
      </w:r>
      <w:r w:rsidRPr="007B530B">
        <w:rPr>
          <w:b w:val="0"/>
          <w:bCs w:val="0"/>
          <w:sz w:val="24"/>
        </w:rPr>
        <w:t>УТВЕРЖДЕН</w:t>
      </w:r>
    </w:p>
    <w:tbl>
      <w:tblPr>
        <w:tblW w:w="5837" w:type="dxa"/>
        <w:tblInd w:w="8755" w:type="dxa"/>
        <w:tblLook w:val="04A0" w:firstRow="1" w:lastRow="0" w:firstColumn="1" w:lastColumn="0" w:noHBand="0" w:noVBand="1"/>
      </w:tblPr>
      <w:tblGrid>
        <w:gridCol w:w="5837"/>
      </w:tblGrid>
      <w:tr w:rsidR="006B7C68" w:rsidRPr="007B530B" w:rsidTr="006B7C68">
        <w:trPr>
          <w:trHeight w:val="1578"/>
        </w:trPr>
        <w:tc>
          <w:tcPr>
            <w:tcW w:w="5837" w:type="dxa"/>
            <w:shd w:val="clear" w:color="auto" w:fill="auto"/>
          </w:tcPr>
          <w:p w:rsidR="006B7C68" w:rsidRPr="007B530B" w:rsidRDefault="006B7C68" w:rsidP="006B7C68">
            <w:pPr>
              <w:spacing w:after="0" w:line="240" w:lineRule="auto"/>
              <w:jc w:val="center"/>
            </w:pPr>
            <w:r w:rsidRPr="007B530B">
              <w:t>распоряжением</w:t>
            </w:r>
          </w:p>
          <w:p w:rsidR="006B7C68" w:rsidRDefault="006B7C68" w:rsidP="006B7C68">
            <w:pPr>
              <w:spacing w:after="0" w:line="240" w:lineRule="auto"/>
              <w:jc w:val="center"/>
            </w:pPr>
            <w:r>
              <w:t>Шелангерско</w:t>
            </w:r>
            <w:r w:rsidR="00A60CEA">
              <w:t>й</w:t>
            </w:r>
            <w:r>
              <w:t xml:space="preserve"> сельско</w:t>
            </w:r>
            <w:r w:rsidR="00A60CEA">
              <w:t>й</w:t>
            </w:r>
            <w:r>
              <w:t xml:space="preserve"> администрации</w:t>
            </w:r>
          </w:p>
          <w:p w:rsidR="006B7C68" w:rsidRDefault="006B7C68" w:rsidP="006B7C68">
            <w:pPr>
              <w:spacing w:after="0" w:line="240" w:lineRule="auto"/>
              <w:jc w:val="center"/>
            </w:pPr>
            <w:r>
              <w:t>Звениговского муниципального района</w:t>
            </w:r>
          </w:p>
          <w:p w:rsidR="006B7C68" w:rsidRPr="007B530B" w:rsidRDefault="006B7C68" w:rsidP="006B7C68">
            <w:pPr>
              <w:spacing w:after="0" w:line="240" w:lineRule="auto"/>
              <w:jc w:val="center"/>
            </w:pPr>
            <w:r>
              <w:t>Республики Марий Эл</w:t>
            </w:r>
          </w:p>
          <w:p w:rsidR="006B7C68" w:rsidRPr="007B530B" w:rsidRDefault="006B7C68" w:rsidP="006B7C68">
            <w:pPr>
              <w:spacing w:after="0" w:line="240" w:lineRule="auto"/>
              <w:jc w:val="center"/>
            </w:pPr>
            <w:r>
              <w:t>от 13</w:t>
            </w:r>
            <w:r w:rsidRPr="007B530B">
              <w:t xml:space="preserve"> апреля 202</w:t>
            </w:r>
            <w:r>
              <w:t>2 года № 11</w:t>
            </w:r>
          </w:p>
          <w:p w:rsidR="006B7C68" w:rsidRPr="007B530B" w:rsidRDefault="006B7C68" w:rsidP="006B7C68">
            <w:pPr>
              <w:spacing w:after="0" w:line="240" w:lineRule="auto"/>
            </w:pPr>
          </w:p>
        </w:tc>
      </w:tr>
    </w:tbl>
    <w:p w:rsidR="006B7C68" w:rsidRPr="00E73E70" w:rsidRDefault="006B7C68" w:rsidP="006B7C68"/>
    <w:p w:rsidR="006B7C68" w:rsidRPr="00B5723B" w:rsidRDefault="006B7C68" w:rsidP="006B7C68">
      <w:pPr>
        <w:spacing w:line="228" w:lineRule="auto"/>
        <w:rPr>
          <w:sz w:val="28"/>
          <w:szCs w:val="28"/>
        </w:rPr>
      </w:pPr>
    </w:p>
    <w:p w:rsidR="006B7C68" w:rsidRPr="00A60CEA" w:rsidRDefault="006B7C68" w:rsidP="006B7C68">
      <w:pPr>
        <w:pStyle w:val="2"/>
        <w:spacing w:line="228" w:lineRule="auto"/>
        <w:rPr>
          <w:sz w:val="24"/>
        </w:rPr>
      </w:pPr>
      <w:r w:rsidRPr="00A60CEA">
        <w:rPr>
          <w:sz w:val="24"/>
        </w:rPr>
        <w:t>П Л А Н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A60CEA">
        <w:rPr>
          <w:rFonts w:ascii="Times New Roman" w:hAnsi="Times New Roman"/>
          <w:b/>
          <w:sz w:val="24"/>
          <w:szCs w:val="24"/>
        </w:rPr>
        <w:t>организационно-технических мероприятий по обеспечению готовности Шелангерского сельского поселения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A60CEA">
        <w:rPr>
          <w:rFonts w:ascii="Times New Roman" w:hAnsi="Times New Roman"/>
          <w:b/>
          <w:sz w:val="24"/>
          <w:szCs w:val="24"/>
        </w:rPr>
        <w:t>к весенне-летнему пожароопасному периоду 2022 года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9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559"/>
        <w:gridCol w:w="3804"/>
        <w:gridCol w:w="3388"/>
      </w:tblGrid>
      <w:tr w:rsidR="006B7C68" w:rsidRPr="00A60CEA" w:rsidTr="004F4CD3">
        <w:trPr>
          <w:trHeight w:val="20"/>
          <w:jc w:val="center"/>
        </w:trPr>
        <w:tc>
          <w:tcPr>
            <w:tcW w:w="710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B7C68" w:rsidRPr="00A60CEA" w:rsidRDefault="006B7C68" w:rsidP="004F4CD3">
            <w:pPr>
              <w:spacing w:line="228" w:lineRule="auto"/>
              <w:ind w:left="-27" w:right="-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3804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88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Соисполнители</w:t>
            </w:r>
          </w:p>
        </w:tc>
      </w:tr>
    </w:tbl>
    <w:p w:rsidR="006B7C68" w:rsidRPr="00A60CEA" w:rsidRDefault="006B7C68" w:rsidP="006B7C68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559"/>
        <w:gridCol w:w="3804"/>
        <w:gridCol w:w="3388"/>
      </w:tblGrid>
      <w:tr w:rsidR="006B7C68" w:rsidRPr="00A60CEA" w:rsidTr="004F4CD3">
        <w:trPr>
          <w:cantSplit/>
          <w:trHeight w:val="20"/>
          <w:tblHeader/>
          <w:jc w:val="center"/>
        </w:trPr>
        <w:tc>
          <w:tcPr>
            <w:tcW w:w="710" w:type="dxa"/>
            <w:tcBorders>
              <w:left w:val="nil"/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bottom w:val="single" w:sz="4" w:space="0" w:color="auto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B7C68" w:rsidRPr="00A60CEA" w:rsidTr="004F4CD3">
        <w:trPr>
          <w:cantSplit/>
          <w:trHeight w:val="20"/>
          <w:tblHeader/>
          <w:jc w:val="center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88" w:type="dxa"/>
            <w:tcBorders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7C68" w:rsidRPr="00A60CEA" w:rsidTr="004F4CD3">
        <w:trPr>
          <w:cantSplit/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6B7C68" w:rsidRPr="00A60CEA" w:rsidTr="004F4CD3">
        <w:trPr>
          <w:cantSplit/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Планирование мероприятий, заключение соглашений и договоров по обеспечению тушения лесных пожаров на землях муниципальной формы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Уточнение списков добровольных пожарных, анализ состояния готовности добровольной пожарной охраны (далее - ДПО) к участию в тушении и ликвидации последствий природных пожаров на территории муниципального образования, принятие мер по дооснащению подразделений ДПО противопожарным инвентарем и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A60CEA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B7C68" w:rsidRPr="00A60CEA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Составление и согласование с руководителями организаций перечня тяжелой и инженерной техники, поливомоечных машин, передвижных емкостей для подвоза воды, оборудования, АРСов, противопожарного снаряжения и инвентаря, а также горюче-смазочных материалов, привлекаемых (при необходимости) для защиты населенных пунктов и тушения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A60CEA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1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Составление (актуализация) паспортов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пожаров, в соответствии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с требованиями раздела XX Правил противопожарного режима в Российской Федерации.</w:t>
            </w:r>
          </w:p>
          <w:p w:rsidR="006B7C68" w:rsidRPr="00A60CEA" w:rsidRDefault="006B7C68" w:rsidP="004F4CD3">
            <w:pPr>
              <w:spacing w:line="221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Направление копий паспортов в Главное управление МЧС России по Республике Марий Эл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07.04.202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11.04.202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заседаний комиссий по предупреждению и ликвидации чрезвычайных ситуаций и обеспечению пожарной безопасности с рассмотрением вопросов подготовки и готовности к весенне-летнему пожароопасному периоду 2021 года (с привлечением председателей СНТ, руководителей организаций, баз отдыха и других учреждений с массовым пребыванием людей, находящихся на территории муниципального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1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Определение безопасных мест сбора граждан для проведения эвакуационных мероприятий в населенных пунктах, граничащих с лесными массивами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подверженных угрозе распространения лесных пожаров.</w:t>
            </w: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Уточнение мест развертывания пунктов временного размещения населения на случай проведения эвакуации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из населенных пунктов при угрозе лесного пожара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Эвакуационная комиссия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Направление в Комитет ГО и ЗН Республики Марий Эл информации о принятом муниципальном нормативном правовом акте, который содержит положения, устанавливающие места и (или) способы разведения костров, а </w:t>
            </w:r>
            <w:r w:rsidRPr="00A60C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также сжигания мусора, травы, листьев и иных отходов, материалов </w:t>
            </w:r>
            <w:r w:rsidRPr="00A60CEA">
              <w:rPr>
                <w:rFonts w:ascii="Times New Roman" w:hAnsi="Times New Roman"/>
                <w:spacing w:val="-4"/>
                <w:sz w:val="24"/>
                <w:szCs w:val="24"/>
              </w:rPr>
              <w:t>или изделий на землях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Объявление установленным порядком начала пожароопасного сезона в лесах на территории поселения в 2021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Обеспечение своевременного введения на территории муниципального образованя   особых режимов и ограничений (особый противопожарный режим, режим чрезвычайной ситуации, ограничение посещения лесов):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направление (с учетом прогноза пожароопасной обстановки) в Комитет ГО и ЗН Республики Марий Эл предложений о введении на период майских праздничных выходных дней ограничения пребывания граждан в лесах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 (при повышении пожарной опасности)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(при необходи-мости)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Практические мероприятия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Отработка в ходе проведения республиканской командно-штабной тренировки документов по действиям органов управления, сил и средств территориальной подсистемы РСЧС Республики Марий Эл при возникновении крупных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март-апрель 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обследования состояния земель сельскохозяйственного назначения муниципальной форм собственности, лесополос, созданных среди пахотных земель, вдоль склонов, дорог на предмет обеспечения мер пожарной безопасности.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Принятие мер по обеспечению пожаробезопасного состояния земельных участков сельскохозяйственного назначения, неиспользуемых и зарастающих древесной растительностью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1"/>
              <w:spacing w:line="228" w:lineRule="auto"/>
              <w:rPr>
                <w:sz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рамках инвентаризации земель сельскохозяйственного назначения кадастровых работ в первоочередном порядке в отношении земель, граничащих с населенными пунктами и лесными массивами.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 наличии заброшенных (не возделываемых) земель организовать выполнение соответствующих мероприятий по приведению их в пожаробезопасное состояние.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Уточнить протяженность границ земель сельскохозяйственного назначения, примыкающих к лесным массивам с целью контроля наличия и своевременности создания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C68" w:rsidRPr="00A60CEA" w:rsidRDefault="006B7C68" w:rsidP="004F4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Принять меры по установлению границ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Выполнение мероприятий по подготовке к весенне-летнему пожароопасному периоду объектов, граничащих с лесными массивами и подверженных угрозе распространения лесных пожаров, в том числе: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реализация противопожарных мероприятий, предусмотренных Правилами пожарной безопасности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в лесах, Правилами противопожарного режима в Российской Федерации, устранение недостатков в области обеспечения пожарной безопасности на объектах, находящихся в ведении;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к проведению обследования органами государственного пожарного надзора;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инструктажей и тренировок с персоналом по выполнению планов действий (инструкций) в случае возникновения пожара, иных чрезвычайных ситуаций и эвакуации проживающих, посетителей и персонала;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и расчистке противопожарных разрывов вокруг объектов от горючего мусора и низовой растительности;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защитных противопожарных минерализованных полос вокруг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15.05.202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tabs>
                <w:tab w:val="left" w:pos="1080"/>
              </w:tabs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Выполнение мероприятий по предотвращению перехода пожаров с земель населенных пунктов, из муниципальных лесов и лесов, расположенных на землях с неразграниченной собственностью, на земли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с привлечением местного населения работ по очистке от захламленности лесов вокруг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(с учетом 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санитарной очистке территории населенных пунктов от мусора. Обеспечение своевременного вывоза бытового мусора с территории муниципального образования на лицензированные полигоны твердых коммунальных отходов.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Осуществление контроля за недопущением складирования и сжигания отходов и мусора на землях, прилегающих к лесным массивам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апрель-май 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и расчистке противопожарных разрывов вокруг населенных пунктов, граничащих с лесными массивами, и прилегающей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к населенным пунктам территории от горючего мусора и низовой растительности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защитных противопожарных минерализованных полос в противопожарных разрывах вокруг населенных пунктов, граничащих с лесными массивами и подверженных угрозе распространения лесных пожаров.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обследования состояния и, при наличии необходимости, проведение работ по обновлению противопожарных разрывов и минерализованных полос в населенных пунктах,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15.05.202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15.11.202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(после окончания пожароопас-ного периода)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34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Принятие мер по обеспечению первичных мер пожарной безопасности в населенных пунктах,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созданию запасов воды для целей пожаротушения и условий для забора воды из источников наружного водоснабжения (ремонт источников наружного противопожарного водоснабжения; обустройство пожарных резервуаров, установка пожарных емкостей; очистка пожарных водоемов; создание и содержание подъездов к водоисточникам и мест забора воды)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и 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проверка, обеспечение наличия и исправного состояния первичных средств пожаротушения и противопожарного инвентаря и устройств «громкого боя» на территориях общего пользования в каждом сельском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обеспечение готовности местных систем оповещения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информирования населения, проведение внеплановых проверок местных систем оповещения.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Контроль исправности средств связи в населенных пунктах и систем оповещения о чрезвычайной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соответствии с утвержденными графиками очередного тестирования таксофонов, установленных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 xml:space="preserve">в населенных пунктах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  <w:lang w:eastAsia="ar-SA"/>
              </w:rPr>
              <w:t>март - апрель 202</w:t>
            </w:r>
            <w:r w:rsidR="00230D9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22"/>
              <w:shd w:val="clear" w:color="auto" w:fill="auto"/>
              <w:tabs>
                <w:tab w:val="left" w:pos="1004"/>
              </w:tabs>
              <w:spacing w:after="0" w:line="240" w:lineRule="auto"/>
              <w:ind w:firstLine="286"/>
              <w:rPr>
                <w:sz w:val="24"/>
                <w:szCs w:val="24"/>
              </w:rPr>
            </w:pPr>
            <w:r w:rsidRPr="00A60CEA">
              <w:rPr>
                <w:sz w:val="24"/>
                <w:szCs w:val="24"/>
              </w:rPr>
              <w:t>организовать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осуществлять контроль за соблюдением требований пожарной безопасности на объектах и территориях, независимо от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Оперативное устранение недостатков, выявленных Главным управлением МЧС России по Республике Марий Эл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в ходе проведения обследований населенных пунктов,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после завершения проверки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района,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Главы городских и сельских администраций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Принятие мер по недопущению проведения сельхозпалов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неконтролируемых выжиганий сухой травянистой растительности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взаимодействия и информирования руководителей предприятий и организаций, эксплуатирующих полигоны твердых коммунальных отходов, по обеспечению и контролю выполнения необходимых инженерных и организационно-хозяйственных противопожарных мероприятий, готовности объектов к пожароопасному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01.05.202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3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взаимодействия и информирования руководителей СНТ по обеспечению реализации превентивных противопожарных мероприятий и ведению профилактической информационной работы с гражданами на территории СНТ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01.05.202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Мероприятия при возникновении лесных пожаров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Порядка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утвержденного постановлением Правительства Российской Федерации от 17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A60CEA">
                <w:rPr>
                  <w:rFonts w:ascii="Times New Roman" w:hAnsi="Times New Roman"/>
                  <w:sz w:val="24"/>
                  <w:szCs w:val="24"/>
                </w:rPr>
                <w:t>2011 г</w:t>
              </w:r>
            </w:smartTag>
            <w:r w:rsidRPr="00A60CEA">
              <w:rPr>
                <w:rFonts w:ascii="Times New Roman" w:hAnsi="Times New Roman"/>
                <w:sz w:val="24"/>
                <w:szCs w:val="24"/>
              </w:rPr>
              <w:t>. № 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Информирование населения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hd w:val="clear" w:color="auto" w:fill="FFFFFF"/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Актуализация информационно-методического материала для ведения агитационно-пропагандистской работы среди населения с учетом наступления весенне-летнего пожароопасного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326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hd w:val="clear" w:color="auto" w:fill="FFFFFF"/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сельских и уличных собраний (сходов)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 xml:space="preserve">с жителями населенных пунктов (в первую очередь в населенных пунктах, граничащих с лесными массивами) по вопросам подготовки населенных пунктов и территории домовладений к пожароопасному периоду, разъяснению гражданам требований Правил противопожарного режима в Российской Федерации, в т.ч. о необходимости установки у каждого жилого строения в населенных пунктах, граничащих с </w:t>
            </w:r>
            <w:r w:rsidRPr="00A60CEA">
              <w:rPr>
                <w:rFonts w:ascii="Times New Roman" w:hAnsi="Times New Roman"/>
                <w:spacing w:val="-4"/>
                <w:sz w:val="24"/>
                <w:szCs w:val="24"/>
              </w:rPr>
              <w:t>лесными массивами, емкости (бочки) с водой либо огнетушителя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Главное управление МЧС России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по Республике Марий Эл;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РГКУ «УГПС Республики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Марий Эл»</w:t>
            </w:r>
          </w:p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Информирование собственников (пользователей) земельных участков, граничащих с лесом, о необходимости выполнения мероприятий по противопожарному обустройству территорий, прилегающих к лесу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             Ведущий специалист   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Ведение системной информационной работы о мерах пожарной безопасности в весенне-летний пожароопасный период среди населения (подворовые обходы, сельские собрания (сходы), работников учреждений и организаций, в том числе социально значимых объектов и объектов летнего отдыха (в соответствии с регламентом, утвержденным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6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0CE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60CEA">
              <w:rPr>
                <w:rFonts w:ascii="Times New Roman" w:hAnsi="Times New Roman"/>
                <w:sz w:val="24"/>
                <w:szCs w:val="24"/>
              </w:rPr>
              <w:t>. № 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15.04.202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общественные объединения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организации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майские праздничные выходные дни акции по ведению противопожарной пропаганды в населенных пунктах и на территории СНТ (с задействованием пожарных автомобилей, передвижных специализированных комплексов (автоклубов) и иных автомобилей, оснащенных громкоговорящей связью)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общеобразовательных организациях уроков (занятий) о правилах пожарной безопасности в весенне-летний пожароопасный период (с привлечением работников пожарной охраны и сотрудников государственного пожарного надзора)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апрель - май 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Марий Эл;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РГКУ «УГПС Республики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Марий Эл»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Информационное взаимодействие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Осуществление информационного обмена   об угрозе и факте возникновения чрезвычайных ситуаций, вызванных лесными пожарами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 течение пожароопас-ного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ЕДДС,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ДДС организаций, учреждений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P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Контроль выполнения мероприятий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4"/>
              <w:spacing w:line="226" w:lineRule="auto"/>
              <w:ind w:firstLine="317"/>
              <w:jc w:val="both"/>
              <w:rPr>
                <w:sz w:val="20"/>
                <w:highlight w:val="yellow"/>
              </w:rPr>
            </w:pPr>
            <w:r w:rsidRPr="00A60CEA">
              <w:rPr>
                <w:sz w:val="20"/>
              </w:rPr>
              <w:t>Проведение плановых (рейдовых) осмотров, обследований в целях контроля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пожароопас-ного периода 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ОМВД по Республике Марий Эл</w:t>
            </w: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4"/>
              <w:spacing w:line="226" w:lineRule="auto"/>
              <w:ind w:firstLine="317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6.2.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ежедневного дежурства (совместного патрулирования) патрульных групп (для осуществления мониторинга обстановки, выявления палов, ведения разъяснительной работы с населением) в населенных пунктах, подверженных угрозе лесных пожаров, и на территории садоводческих и огороднических некоммерческих товариществ, а также в местах массового отдыха населения,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1 по 10.05.202</w:t>
            </w:r>
            <w:r w:rsidR="00230D90">
              <w:rPr>
                <w:rFonts w:ascii="Times New Roman" w:hAnsi="Times New Roman"/>
                <w:sz w:val="24"/>
                <w:szCs w:val="24"/>
              </w:rPr>
              <w:t>3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 повышенной пожарной опасности, при введении особого противопожарного режима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местные общественные организации добровольной пожарной охраны</w:t>
            </w:r>
          </w:p>
        </w:tc>
      </w:tr>
    </w:tbl>
    <w:p w:rsidR="006B7C68" w:rsidRPr="00A60CEA" w:rsidRDefault="006B7C68" w:rsidP="006B7C68">
      <w:pPr>
        <w:pStyle w:val="a6"/>
        <w:rPr>
          <w:rFonts w:ascii="Times New Roman" w:hAnsi="Times New Roman"/>
          <w:sz w:val="24"/>
          <w:szCs w:val="24"/>
        </w:rPr>
      </w:pPr>
    </w:p>
    <w:sectPr w:rsidR="006B7C68" w:rsidRPr="00A60CEA" w:rsidSect="007B530B">
      <w:headerReference w:type="even" r:id="rId8"/>
      <w:headerReference w:type="default" r:id="rId9"/>
      <w:pgSz w:w="16838" w:h="11906" w:orient="landscape" w:code="9"/>
      <w:pgMar w:top="1134" w:right="1134" w:bottom="1134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2A7" w:rsidRDefault="000A12A7">
      <w:pPr>
        <w:spacing w:after="0" w:line="240" w:lineRule="auto"/>
      </w:pPr>
      <w:r>
        <w:separator/>
      </w:r>
    </w:p>
  </w:endnote>
  <w:endnote w:type="continuationSeparator" w:id="0">
    <w:p w:rsidR="000A12A7" w:rsidRDefault="000A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2A7" w:rsidRDefault="000A12A7">
      <w:pPr>
        <w:spacing w:after="0" w:line="240" w:lineRule="auto"/>
      </w:pPr>
      <w:r>
        <w:separator/>
      </w:r>
    </w:p>
  </w:footnote>
  <w:footnote w:type="continuationSeparator" w:id="0">
    <w:p w:rsidR="000A12A7" w:rsidRDefault="000A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0A12A7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0A12A7" w:rsidP="006D384C">
    <w:pPr>
      <w:pStyle w:val="aa"/>
      <w:jc w:val="right"/>
      <w:rPr>
        <w:sz w:val="28"/>
        <w:szCs w:val="28"/>
      </w:rPr>
    </w:pPr>
  </w:p>
  <w:p w:rsidR="00540878" w:rsidRDefault="000A12A7" w:rsidP="006D384C">
    <w:pPr>
      <w:pStyle w:val="aa"/>
      <w:jc w:val="right"/>
      <w:rPr>
        <w:sz w:val="28"/>
        <w:szCs w:val="28"/>
      </w:rPr>
    </w:pPr>
  </w:p>
  <w:p w:rsidR="00540878" w:rsidRDefault="000A12A7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FD3"/>
    <w:multiLevelType w:val="hybridMultilevel"/>
    <w:tmpl w:val="15F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2A7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0CF9"/>
    <w:rsid w:val="001B3FA0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6749"/>
    <w:rsid w:val="0021758A"/>
    <w:rsid w:val="00230D90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579A2"/>
    <w:rsid w:val="00561183"/>
    <w:rsid w:val="00571FC6"/>
    <w:rsid w:val="0057202E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06CAC"/>
    <w:rsid w:val="00E113B4"/>
    <w:rsid w:val="00E11B42"/>
    <w:rsid w:val="00E1428F"/>
    <w:rsid w:val="00E17801"/>
    <w:rsid w:val="00E23BDB"/>
    <w:rsid w:val="00E25610"/>
    <w:rsid w:val="00E30A97"/>
    <w:rsid w:val="00E33BA0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986BC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D90"/>
    <w:rPr>
      <w:rFonts w:ascii="Segoe UI" w:eastAsia="Calibri" w:hAnsi="Segoe UI" w:cs="Segoe UI"/>
      <w:sz w:val="18"/>
      <w:szCs w:val="18"/>
    </w:rPr>
  </w:style>
  <w:style w:type="paragraph" w:customStyle="1" w:styleId="15">
    <w:name w:val="Указатель1"/>
    <w:basedOn w:val="a"/>
    <w:rsid w:val="00216749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04AB-F876-4A15-926E-1C582285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2789</Words>
  <Characters>15899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</vt:lpstr>
      <vt:lpstr>    П Л А Н</vt:lpstr>
    </vt:vector>
  </TitlesOfParts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3</cp:revision>
  <cp:lastPrinted>2023-03-17T08:01:00Z</cp:lastPrinted>
  <dcterms:created xsi:type="dcterms:W3CDTF">2023-03-29T13:44:00Z</dcterms:created>
  <dcterms:modified xsi:type="dcterms:W3CDTF">2023-04-03T05:13:00Z</dcterms:modified>
</cp:coreProperties>
</file>